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F32FF" w:rsidRPr="002A453D" w:rsidRDefault="00AB3A73">
      <w:pPr>
        <w:pStyle w:val="Title"/>
        <w:jc w:val="both"/>
        <w:rPr>
          <w:rFonts w:ascii="Arial" w:hAnsi="Arial" w:cs="Arial"/>
          <w:u w:val="none"/>
        </w:rPr>
      </w:pPr>
      <w:r w:rsidRPr="002A453D">
        <w:rPr>
          <w:rFonts w:ascii="Arial" w:hAnsi="Arial" w:cs="Arial"/>
          <w:noProof/>
        </w:rPr>
        <w:drawing>
          <wp:inline distT="0" distB="0" distL="0" distR="0" wp14:anchorId="077167BC" wp14:editId="07777777">
            <wp:extent cx="54006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876300"/>
                    </a:xfrm>
                    <a:prstGeom prst="rect">
                      <a:avLst/>
                    </a:prstGeom>
                    <a:noFill/>
                    <a:ln>
                      <a:noFill/>
                    </a:ln>
                  </pic:spPr>
                </pic:pic>
              </a:graphicData>
            </a:graphic>
          </wp:inline>
        </w:drawing>
      </w:r>
    </w:p>
    <w:p w14:paraId="0A37501D" w14:textId="77777777" w:rsidR="00436009" w:rsidRPr="002A453D" w:rsidRDefault="00436009">
      <w:pPr>
        <w:pStyle w:val="Title"/>
        <w:jc w:val="both"/>
        <w:rPr>
          <w:rFonts w:ascii="Arial" w:hAnsi="Arial" w:cs="Arial"/>
          <w:u w:val="none"/>
        </w:rPr>
      </w:pPr>
    </w:p>
    <w:p w14:paraId="0BBC499A" w14:textId="656401A9" w:rsidR="00436009" w:rsidRPr="002A453D" w:rsidRDefault="3F99D71C" w:rsidP="00262C5B">
      <w:pPr>
        <w:pStyle w:val="Heading1"/>
        <w:rPr>
          <w:rFonts w:ascii="Arial" w:hAnsi="Arial" w:cs="Arial"/>
          <w:b w:val="0"/>
          <w:bCs w:val="0"/>
        </w:rPr>
      </w:pPr>
      <w:r w:rsidRPr="3F99D71C">
        <w:rPr>
          <w:rFonts w:ascii="Arial" w:hAnsi="Arial" w:cs="Arial"/>
        </w:rPr>
        <w:t>POST:</w:t>
      </w:r>
      <w:r w:rsidR="00CE0C55">
        <w:tab/>
      </w:r>
      <w:r w:rsidR="00CE0C55">
        <w:tab/>
      </w:r>
      <w:r w:rsidR="00CE0C55">
        <w:tab/>
      </w:r>
      <w:r w:rsidR="00CE0C55">
        <w:tab/>
      </w:r>
      <w:r w:rsidRPr="3F99D71C">
        <w:rPr>
          <w:rFonts w:ascii="Arial" w:hAnsi="Arial" w:cs="Arial"/>
        </w:rPr>
        <w:t>Team assistant</w:t>
      </w:r>
    </w:p>
    <w:p w14:paraId="5DAB6C7B" w14:textId="77777777" w:rsidR="00436009" w:rsidRPr="002A453D" w:rsidRDefault="00436009">
      <w:pPr>
        <w:jc w:val="both"/>
        <w:rPr>
          <w:rFonts w:ascii="Arial" w:hAnsi="Arial" w:cs="Arial"/>
          <w:b/>
          <w:bCs/>
        </w:rPr>
      </w:pPr>
    </w:p>
    <w:p w14:paraId="40698296" w14:textId="5A5FED60" w:rsidR="00436009" w:rsidRPr="002A453D" w:rsidRDefault="00480C7D">
      <w:pPr>
        <w:jc w:val="both"/>
        <w:rPr>
          <w:rFonts w:ascii="Arial" w:hAnsi="Arial" w:cs="Arial"/>
          <w:bCs/>
        </w:rPr>
      </w:pPr>
      <w:r w:rsidRPr="002A453D">
        <w:rPr>
          <w:rFonts w:ascii="Arial" w:hAnsi="Arial" w:cs="Arial"/>
          <w:b/>
          <w:bCs/>
        </w:rPr>
        <w:t xml:space="preserve">Reporting to: </w:t>
      </w:r>
      <w:r w:rsidR="00204037" w:rsidRPr="002A453D">
        <w:rPr>
          <w:rFonts w:ascii="Arial" w:hAnsi="Arial" w:cs="Arial"/>
          <w:b/>
          <w:bCs/>
        </w:rPr>
        <w:t xml:space="preserve"> </w:t>
      </w:r>
      <w:r w:rsidR="00204037" w:rsidRPr="002A453D">
        <w:rPr>
          <w:rFonts w:ascii="Arial" w:hAnsi="Arial" w:cs="Arial"/>
          <w:b/>
          <w:bCs/>
        </w:rPr>
        <w:tab/>
      </w:r>
      <w:r w:rsidR="00204037" w:rsidRPr="002A453D">
        <w:rPr>
          <w:rFonts w:ascii="Arial" w:hAnsi="Arial" w:cs="Arial"/>
          <w:b/>
          <w:bCs/>
        </w:rPr>
        <w:tab/>
      </w:r>
      <w:r w:rsidR="00204037" w:rsidRPr="002A453D">
        <w:rPr>
          <w:rFonts w:ascii="Arial" w:hAnsi="Arial" w:cs="Arial"/>
          <w:b/>
          <w:bCs/>
        </w:rPr>
        <w:tab/>
      </w:r>
      <w:r w:rsidR="00CB7A07">
        <w:rPr>
          <w:rFonts w:ascii="Arial" w:hAnsi="Arial" w:cs="Arial"/>
          <w:b/>
          <w:bCs/>
        </w:rPr>
        <w:t>Operations Manager</w:t>
      </w:r>
      <w:r w:rsidR="00204037" w:rsidRPr="002A453D">
        <w:rPr>
          <w:rFonts w:ascii="Arial" w:hAnsi="Arial" w:cs="Arial"/>
          <w:bCs/>
        </w:rPr>
        <w:t xml:space="preserve"> </w:t>
      </w:r>
    </w:p>
    <w:p w14:paraId="02EB378F" w14:textId="77777777" w:rsidR="00FE73B5" w:rsidRPr="002A453D" w:rsidRDefault="00FE73B5">
      <w:pPr>
        <w:jc w:val="both"/>
        <w:rPr>
          <w:rFonts w:ascii="Arial" w:hAnsi="Arial" w:cs="Arial"/>
          <w:b/>
          <w:bCs/>
        </w:rPr>
      </w:pPr>
    </w:p>
    <w:p w14:paraId="2C1B62F7" w14:textId="730FC993" w:rsidR="00436009" w:rsidRPr="002A453D" w:rsidRDefault="00436009">
      <w:pPr>
        <w:jc w:val="both"/>
        <w:rPr>
          <w:rFonts w:ascii="Arial" w:hAnsi="Arial" w:cs="Arial"/>
          <w:b/>
          <w:bCs/>
        </w:rPr>
      </w:pPr>
      <w:r w:rsidRPr="002A453D">
        <w:rPr>
          <w:rFonts w:ascii="Arial" w:hAnsi="Arial" w:cs="Arial"/>
          <w:b/>
          <w:bCs/>
        </w:rPr>
        <w:t>HOURS: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t xml:space="preserve">35 </w:t>
      </w:r>
      <w:r w:rsidR="003004F8">
        <w:rPr>
          <w:rFonts w:ascii="Arial" w:hAnsi="Arial" w:cs="Arial"/>
          <w:b/>
          <w:bCs/>
        </w:rPr>
        <w:t>hours per week</w:t>
      </w:r>
      <w:r w:rsidR="004E3454">
        <w:rPr>
          <w:rFonts w:ascii="Arial" w:hAnsi="Arial" w:cs="Arial"/>
          <w:b/>
          <w:bCs/>
        </w:rPr>
        <w:t xml:space="preserve"> over 5 days</w:t>
      </w:r>
    </w:p>
    <w:p w14:paraId="6A05A809" w14:textId="77777777" w:rsidR="00436009" w:rsidRPr="002A453D" w:rsidRDefault="00436009">
      <w:pPr>
        <w:jc w:val="both"/>
        <w:rPr>
          <w:rFonts w:ascii="Arial" w:hAnsi="Arial" w:cs="Arial"/>
          <w:b/>
        </w:rPr>
      </w:pPr>
    </w:p>
    <w:p w14:paraId="56DF5438" w14:textId="62351A2F" w:rsidR="00716210" w:rsidRDefault="00B07DF4" w:rsidP="00716210">
      <w:pPr>
        <w:ind w:left="3600" w:hanging="3600"/>
        <w:jc w:val="both"/>
        <w:rPr>
          <w:rFonts w:ascii="Arial" w:hAnsi="Arial" w:cs="Arial"/>
          <w:b/>
          <w:bCs/>
        </w:rPr>
      </w:pPr>
      <w:r>
        <w:rPr>
          <w:rFonts w:ascii="Arial" w:hAnsi="Arial" w:cs="Arial"/>
          <w:b/>
          <w:bCs/>
        </w:rPr>
        <w:t>Salary</w:t>
      </w:r>
      <w:r w:rsidR="00C7680E">
        <w:rPr>
          <w:rFonts w:ascii="Arial" w:hAnsi="Arial" w:cs="Arial"/>
          <w:b/>
          <w:bCs/>
        </w:rPr>
        <w:t xml:space="preserve"> scale </w:t>
      </w:r>
      <w:r w:rsidR="00E84A17">
        <w:rPr>
          <w:rFonts w:ascii="Arial" w:hAnsi="Arial" w:cs="Arial"/>
          <w:b/>
          <w:bCs/>
        </w:rPr>
        <w:t>5</w:t>
      </w:r>
      <w:r>
        <w:rPr>
          <w:rFonts w:ascii="Arial" w:hAnsi="Arial" w:cs="Arial"/>
          <w:b/>
          <w:bCs/>
        </w:rPr>
        <w:tab/>
        <w:t>£</w:t>
      </w:r>
      <w:r w:rsidR="00E84A17">
        <w:rPr>
          <w:rFonts w:ascii="Arial" w:hAnsi="Arial" w:cs="Arial"/>
          <w:b/>
          <w:bCs/>
        </w:rPr>
        <w:t>19,6</w:t>
      </w:r>
      <w:r w:rsidR="00A2231E">
        <w:rPr>
          <w:rFonts w:ascii="Arial" w:hAnsi="Arial" w:cs="Arial"/>
          <w:b/>
          <w:bCs/>
        </w:rPr>
        <w:t>50</w:t>
      </w:r>
      <w:r w:rsidR="00E84A17">
        <w:rPr>
          <w:rFonts w:ascii="Arial" w:hAnsi="Arial" w:cs="Arial"/>
          <w:b/>
          <w:bCs/>
        </w:rPr>
        <w:t xml:space="preserve"> per annum</w:t>
      </w:r>
      <w:r w:rsidR="00012D14">
        <w:rPr>
          <w:rFonts w:ascii="Arial" w:hAnsi="Arial" w:cs="Arial"/>
          <w:b/>
          <w:bCs/>
        </w:rPr>
        <w:t xml:space="preserve"> – </w:t>
      </w:r>
      <w:proofErr w:type="spellStart"/>
      <w:r w:rsidR="00012D14" w:rsidRPr="00716210">
        <w:rPr>
          <w:rFonts w:ascii="Arial" w:hAnsi="Arial" w:cs="Arial"/>
          <w:bCs/>
        </w:rPr>
        <w:t>NJC</w:t>
      </w:r>
      <w:proofErr w:type="spellEnd"/>
      <w:r w:rsidR="00012D14" w:rsidRPr="00716210">
        <w:rPr>
          <w:rFonts w:ascii="Arial" w:hAnsi="Arial" w:cs="Arial"/>
          <w:bCs/>
        </w:rPr>
        <w:t xml:space="preserve"> </w:t>
      </w:r>
      <w:proofErr w:type="spellStart"/>
      <w:r w:rsidR="00012D14" w:rsidRPr="00716210">
        <w:rPr>
          <w:rFonts w:ascii="Arial" w:hAnsi="Arial" w:cs="Arial"/>
          <w:bCs/>
        </w:rPr>
        <w:t>payscale</w:t>
      </w:r>
      <w:proofErr w:type="spellEnd"/>
      <w:r w:rsidR="00012D14" w:rsidRPr="00716210">
        <w:rPr>
          <w:rFonts w:ascii="Arial" w:hAnsi="Arial" w:cs="Arial"/>
          <w:bCs/>
        </w:rPr>
        <w:t xml:space="preserve"> 5</w:t>
      </w:r>
      <w:r w:rsidR="00716210">
        <w:rPr>
          <w:rFonts w:ascii="Arial" w:hAnsi="Arial" w:cs="Arial"/>
          <w:bCs/>
        </w:rPr>
        <w:t xml:space="preserve"> (</w:t>
      </w:r>
      <w:r w:rsidR="00012D14" w:rsidRPr="00716210">
        <w:rPr>
          <w:rFonts w:ascii="Arial" w:hAnsi="Arial" w:cs="Arial"/>
          <w:bCs/>
        </w:rPr>
        <w:t>pay award pending</w:t>
      </w:r>
      <w:r w:rsidR="00716210">
        <w:rPr>
          <w:rFonts w:ascii="Arial" w:hAnsi="Arial" w:cs="Arial"/>
          <w:bCs/>
        </w:rPr>
        <w:t>)</w:t>
      </w:r>
      <w:bookmarkStart w:id="0" w:name="_GoBack"/>
      <w:bookmarkEnd w:id="0"/>
      <w:r w:rsidR="00436009" w:rsidRPr="00716210">
        <w:rPr>
          <w:rFonts w:ascii="Arial" w:hAnsi="Arial" w:cs="Arial"/>
          <w:bCs/>
        </w:rPr>
        <w:tab/>
      </w:r>
    </w:p>
    <w:p w14:paraId="07FC361A" w14:textId="30981EB8" w:rsidR="00436009" w:rsidRPr="002A453D" w:rsidRDefault="00B07DF4" w:rsidP="00716210">
      <w:pPr>
        <w:ind w:left="3600" w:hanging="3600"/>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00436009" w:rsidRPr="002A453D">
        <w:rPr>
          <w:rFonts w:ascii="Arial" w:hAnsi="Arial" w:cs="Arial"/>
          <w:b/>
          <w:bCs/>
        </w:rPr>
        <w:tab/>
      </w:r>
      <w:r w:rsidR="00436009" w:rsidRPr="002A453D">
        <w:rPr>
          <w:rFonts w:ascii="Arial" w:hAnsi="Arial" w:cs="Arial"/>
          <w:b/>
          <w:bCs/>
        </w:rPr>
        <w:tab/>
      </w:r>
      <w:r w:rsidR="00436009" w:rsidRPr="002A453D">
        <w:rPr>
          <w:rFonts w:ascii="Arial" w:hAnsi="Arial" w:cs="Arial"/>
          <w:b/>
          <w:bCs/>
        </w:rPr>
        <w:tab/>
      </w:r>
    </w:p>
    <w:p w14:paraId="47C4FE04" w14:textId="77777777" w:rsidR="00480C7D" w:rsidRDefault="00480C7D" w:rsidP="007A563A">
      <w:pPr>
        <w:ind w:left="3600" w:hanging="3600"/>
        <w:jc w:val="both"/>
        <w:rPr>
          <w:rFonts w:ascii="Arial" w:hAnsi="Arial" w:cs="Arial"/>
          <w:b/>
          <w:bCs/>
        </w:rPr>
      </w:pPr>
      <w:r w:rsidRPr="002A453D">
        <w:rPr>
          <w:rFonts w:ascii="Arial" w:hAnsi="Arial" w:cs="Arial"/>
          <w:b/>
          <w:bCs/>
        </w:rPr>
        <w:t xml:space="preserve">Contract: </w:t>
      </w:r>
      <w:r w:rsidRPr="002A453D">
        <w:rPr>
          <w:rFonts w:ascii="Arial" w:hAnsi="Arial" w:cs="Arial"/>
          <w:b/>
          <w:bCs/>
        </w:rPr>
        <w:tab/>
        <w:t xml:space="preserve">Fixed-term </w:t>
      </w:r>
      <w:r w:rsidR="00E84A17">
        <w:rPr>
          <w:rFonts w:ascii="Arial" w:hAnsi="Arial" w:cs="Arial"/>
          <w:b/>
          <w:bCs/>
        </w:rPr>
        <w:t>2</w:t>
      </w:r>
      <w:r w:rsidRPr="002A453D">
        <w:rPr>
          <w:rFonts w:ascii="Arial" w:hAnsi="Arial" w:cs="Arial"/>
          <w:b/>
          <w:bCs/>
        </w:rPr>
        <w:t xml:space="preserve"> years</w:t>
      </w:r>
    </w:p>
    <w:p w14:paraId="5A39BBE3" w14:textId="77777777" w:rsidR="005F3AC1" w:rsidRDefault="005F3AC1" w:rsidP="007A563A">
      <w:pPr>
        <w:ind w:left="3600" w:hanging="3600"/>
        <w:jc w:val="both"/>
        <w:rPr>
          <w:rFonts w:ascii="Arial" w:hAnsi="Arial" w:cs="Arial"/>
          <w:b/>
          <w:bCs/>
        </w:rPr>
      </w:pPr>
    </w:p>
    <w:p w14:paraId="1AEADC6F" w14:textId="77777777" w:rsidR="005F3AC1" w:rsidRPr="005F3AC1" w:rsidRDefault="005F3AC1" w:rsidP="007A563A">
      <w:pPr>
        <w:ind w:left="3600" w:hanging="3600"/>
        <w:jc w:val="both"/>
        <w:rPr>
          <w:rFonts w:ascii="Arial" w:hAnsi="Arial" w:cs="Arial"/>
          <w:b/>
          <w:bCs/>
        </w:rPr>
      </w:pPr>
      <w:r w:rsidRPr="005F3AC1">
        <w:rPr>
          <w:rFonts w:ascii="Arial" w:hAnsi="Arial" w:cs="Arial"/>
          <w:b/>
          <w:bCs/>
        </w:rPr>
        <w:t>Location:</w:t>
      </w:r>
      <w:r w:rsidRPr="005F3AC1">
        <w:rPr>
          <w:rFonts w:ascii="Arial" w:hAnsi="Arial" w:cs="Arial"/>
          <w:b/>
          <w:bCs/>
        </w:rPr>
        <w:tab/>
      </w:r>
      <w:r>
        <w:rPr>
          <w:rFonts w:ascii="Arial" w:hAnsi="Arial" w:cs="Arial"/>
          <w:b/>
          <w:bCs/>
        </w:rPr>
        <w:t xml:space="preserve">Our </w:t>
      </w:r>
      <w:proofErr w:type="spellStart"/>
      <w:r>
        <w:rPr>
          <w:rFonts w:ascii="Arial" w:hAnsi="Arial" w:cs="Arial"/>
          <w:b/>
          <w:bCs/>
        </w:rPr>
        <w:t>Crumpsall</w:t>
      </w:r>
      <w:proofErr w:type="spellEnd"/>
      <w:r>
        <w:rPr>
          <w:rFonts w:ascii="Arial" w:hAnsi="Arial" w:cs="Arial"/>
          <w:b/>
          <w:bCs/>
        </w:rPr>
        <w:t xml:space="preserve"> office</w:t>
      </w:r>
    </w:p>
    <w:p w14:paraId="41C8F396" w14:textId="77777777" w:rsidR="00436009" w:rsidRPr="005F3AC1" w:rsidRDefault="00436009">
      <w:pPr>
        <w:jc w:val="both"/>
        <w:rPr>
          <w:rFonts w:ascii="Arial" w:hAnsi="Arial" w:cs="Arial"/>
          <w:b/>
          <w:bCs/>
        </w:rPr>
      </w:pPr>
    </w:p>
    <w:p w14:paraId="79C532A6" w14:textId="77777777" w:rsidR="00436009" w:rsidRPr="002A453D" w:rsidRDefault="00436009">
      <w:pPr>
        <w:jc w:val="both"/>
        <w:rPr>
          <w:rFonts w:ascii="Arial" w:hAnsi="Arial" w:cs="Arial"/>
          <w:bCs/>
        </w:rPr>
      </w:pPr>
      <w:r w:rsidRPr="002A453D">
        <w:rPr>
          <w:rFonts w:ascii="Arial" w:hAnsi="Arial" w:cs="Arial"/>
          <w:b/>
          <w:bCs/>
        </w:rPr>
        <w:t>HOLIDAYS: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r>
      <w:r w:rsidRPr="007A563A">
        <w:rPr>
          <w:rFonts w:ascii="Arial" w:hAnsi="Arial" w:cs="Arial"/>
          <w:b/>
          <w:bCs/>
        </w:rPr>
        <w:t>28 days</w:t>
      </w:r>
    </w:p>
    <w:p w14:paraId="72A3D3EC" w14:textId="77777777" w:rsidR="00C506BC" w:rsidRPr="002A453D" w:rsidRDefault="00C506BC">
      <w:pPr>
        <w:jc w:val="both"/>
        <w:rPr>
          <w:rFonts w:ascii="Arial" w:hAnsi="Arial" w:cs="Arial"/>
          <w:b/>
          <w:bCs/>
        </w:rPr>
      </w:pPr>
    </w:p>
    <w:p w14:paraId="0D0B940D" w14:textId="77777777" w:rsidR="006A5885" w:rsidRDefault="006A5885" w:rsidP="0032696B">
      <w:pPr>
        <w:rPr>
          <w:rFonts w:ascii="Arial" w:hAnsi="Arial" w:cs="Arial"/>
          <w:color w:val="000000"/>
        </w:rPr>
      </w:pPr>
    </w:p>
    <w:p w14:paraId="3CA00498" w14:textId="77777777" w:rsidR="006A5885" w:rsidRPr="0032696B" w:rsidRDefault="006A5885" w:rsidP="006A5885">
      <w:pPr>
        <w:rPr>
          <w:rFonts w:ascii="Arial" w:hAnsi="Arial" w:cs="Arial"/>
          <w:i/>
          <w:color w:val="000000"/>
        </w:rPr>
      </w:pPr>
      <w:r w:rsidRPr="0032696B">
        <w:rPr>
          <w:rFonts w:ascii="Arial" w:hAnsi="Arial" w:cs="Arial"/>
          <w:i/>
          <w:color w:val="000000"/>
        </w:rPr>
        <w:t xml:space="preserve">If you have direct experience of immigration </w:t>
      </w:r>
      <w:r w:rsidR="00BC6284">
        <w:rPr>
          <w:rFonts w:ascii="Arial" w:hAnsi="Arial" w:cs="Arial"/>
          <w:i/>
          <w:color w:val="000000"/>
        </w:rPr>
        <w:t>or</w:t>
      </w:r>
      <w:r w:rsidRPr="0032696B">
        <w:rPr>
          <w:rFonts w:ascii="Arial" w:hAnsi="Arial" w:cs="Arial"/>
          <w:i/>
          <w:color w:val="000000"/>
        </w:rPr>
        <w:t xml:space="preserve"> asylum, we particularly want you to apply. We’re committed to support </w:t>
      </w:r>
      <w:r w:rsidR="00262C5B">
        <w:rPr>
          <w:rFonts w:ascii="Arial" w:hAnsi="Arial" w:cs="Arial"/>
          <w:i/>
          <w:color w:val="000000"/>
        </w:rPr>
        <w:t>you</w:t>
      </w:r>
      <w:r w:rsidRPr="0032696B">
        <w:rPr>
          <w:rFonts w:ascii="Arial" w:hAnsi="Arial" w:cs="Arial"/>
          <w:i/>
          <w:color w:val="000000"/>
        </w:rPr>
        <w:t xml:space="preserve"> to develop in this role and if you want to </w:t>
      </w:r>
      <w:r w:rsidR="003004F8">
        <w:rPr>
          <w:rFonts w:ascii="Arial" w:hAnsi="Arial" w:cs="Arial"/>
          <w:i/>
          <w:color w:val="000000"/>
        </w:rPr>
        <w:t>ask any questions or have</w:t>
      </w:r>
      <w:r w:rsidR="00262C5B">
        <w:rPr>
          <w:rFonts w:ascii="Arial" w:hAnsi="Arial" w:cs="Arial"/>
          <w:i/>
          <w:color w:val="000000"/>
        </w:rPr>
        <w:t xml:space="preserve"> a chat</w:t>
      </w:r>
      <w:r w:rsidRPr="0032696B">
        <w:rPr>
          <w:rFonts w:ascii="Arial" w:hAnsi="Arial" w:cs="Arial"/>
          <w:i/>
          <w:color w:val="000000"/>
        </w:rPr>
        <w:t xml:space="preserve"> before you decide to apply, </w:t>
      </w:r>
      <w:r w:rsidRPr="00CE0C55">
        <w:rPr>
          <w:rFonts w:ascii="Arial" w:hAnsi="Arial" w:cs="Arial"/>
          <w:i/>
          <w:color w:val="000000"/>
        </w:rPr>
        <w:t>please get in touch</w:t>
      </w:r>
      <w:r w:rsidR="00377611">
        <w:rPr>
          <w:rFonts w:ascii="Arial" w:hAnsi="Arial" w:cs="Arial"/>
          <w:i/>
          <w:color w:val="000000"/>
        </w:rPr>
        <w:t xml:space="preserve"> with Liz on 07529 221 686 or via email at liz@gmiau.org</w:t>
      </w:r>
      <w:r w:rsidRPr="00CE0C55">
        <w:rPr>
          <w:rFonts w:ascii="Arial" w:hAnsi="Arial" w:cs="Arial"/>
          <w:i/>
          <w:color w:val="000000"/>
        </w:rPr>
        <w:t xml:space="preserve"> – we want to hear from you.</w:t>
      </w:r>
      <w:r w:rsidRPr="0032696B">
        <w:rPr>
          <w:rFonts w:ascii="Arial" w:hAnsi="Arial" w:cs="Arial"/>
          <w:i/>
          <w:color w:val="000000"/>
        </w:rPr>
        <w:t xml:space="preserve"> </w:t>
      </w:r>
    </w:p>
    <w:p w14:paraId="0E27B00A" w14:textId="77777777" w:rsidR="0032696B" w:rsidRDefault="0032696B" w:rsidP="0032696B">
      <w:pPr>
        <w:rPr>
          <w:rFonts w:ascii="Arial" w:hAnsi="Arial"/>
        </w:rPr>
      </w:pPr>
    </w:p>
    <w:p w14:paraId="2635E364" w14:textId="77777777" w:rsidR="006A5885" w:rsidRPr="006A5885" w:rsidRDefault="006A5885" w:rsidP="006A5885">
      <w:pPr>
        <w:jc w:val="both"/>
        <w:rPr>
          <w:rFonts w:ascii="Arial" w:hAnsi="Arial" w:cs="Arial"/>
          <w:b/>
        </w:rPr>
      </w:pPr>
      <w:r>
        <w:rPr>
          <w:rFonts w:ascii="Arial" w:hAnsi="Arial" w:cs="Arial"/>
          <w:b/>
        </w:rPr>
        <w:t xml:space="preserve">Introduction </w:t>
      </w:r>
    </w:p>
    <w:p w14:paraId="60061E4C" w14:textId="435FFCAE" w:rsidR="0032696B" w:rsidRPr="00B25CDD" w:rsidRDefault="00B25CDD" w:rsidP="00B25CDD">
      <w:pPr>
        <w:spacing w:after="160" w:line="259" w:lineRule="auto"/>
        <w:rPr>
          <w:rFonts w:asciiTheme="minorHAnsi" w:eastAsiaTheme="minorHAnsi" w:hAnsiTheme="minorHAnsi" w:cstheme="minorBidi"/>
          <w:sz w:val="22"/>
          <w:szCs w:val="22"/>
        </w:rPr>
      </w:pPr>
      <w:r w:rsidRPr="00204B19">
        <w:rPr>
          <w:rFonts w:ascii="Arial" w:eastAsiaTheme="minorHAnsi" w:hAnsi="Arial" w:cs="Arial"/>
        </w:rPr>
        <w:t>Greater Manchester Immigration Aid Unit is a charity supporting people subject to immigration control across the North West. We offer free legal immigration advice, representation and support services to people seeking asylum, refugees, and children and adults who are at risk.</w:t>
      </w:r>
      <w:r>
        <w:rPr>
          <w:rFonts w:asciiTheme="minorHAnsi" w:eastAsiaTheme="minorHAnsi" w:hAnsiTheme="minorHAnsi" w:cstheme="minorBidi"/>
          <w:sz w:val="22"/>
          <w:szCs w:val="22"/>
        </w:rPr>
        <w:t xml:space="preserve"> </w:t>
      </w:r>
      <w:r w:rsidRPr="0032696B">
        <w:rPr>
          <w:rFonts w:ascii="Arial" w:hAnsi="Arial" w:cs="Arial"/>
          <w:color w:val="000000"/>
        </w:rPr>
        <w:t xml:space="preserve">For more information </w:t>
      </w:r>
      <w:r>
        <w:rPr>
          <w:rFonts w:ascii="Arial" w:hAnsi="Arial" w:cs="Arial"/>
          <w:color w:val="000000"/>
        </w:rPr>
        <w:t>have a look at</w:t>
      </w:r>
      <w:r w:rsidRPr="0032696B">
        <w:rPr>
          <w:rFonts w:ascii="Arial" w:hAnsi="Arial" w:cs="Arial"/>
          <w:color w:val="000000"/>
        </w:rPr>
        <w:t xml:space="preserve"> our website </w:t>
      </w:r>
      <w:hyperlink r:id="rId12" w:history="1">
        <w:r w:rsidRPr="0032696B">
          <w:rPr>
            <w:rFonts w:ascii="Arial" w:hAnsi="Arial" w:cs="Arial"/>
            <w:color w:val="0000FF"/>
            <w:u w:val="single"/>
          </w:rPr>
          <w:t>www.gmiau.org</w:t>
        </w:r>
      </w:hyperlink>
      <w:r w:rsidRPr="0032696B">
        <w:rPr>
          <w:rFonts w:ascii="Arial" w:hAnsi="Arial" w:cs="Arial"/>
          <w:color w:val="000000"/>
        </w:rPr>
        <w:t xml:space="preserve"> , see our </w:t>
      </w:r>
      <w:hyperlink r:id="rId13" w:history="1">
        <w:r w:rsidRPr="0032696B">
          <w:rPr>
            <w:rFonts w:ascii="Arial" w:hAnsi="Arial" w:cs="Arial"/>
            <w:color w:val="0000FF"/>
            <w:u w:val="single"/>
          </w:rPr>
          <w:t>2021 report</w:t>
        </w:r>
      </w:hyperlink>
      <w:r w:rsidRPr="0032696B">
        <w:rPr>
          <w:rFonts w:ascii="Arial" w:hAnsi="Arial" w:cs="Arial"/>
          <w:color w:val="000000"/>
        </w:rPr>
        <w:t xml:space="preserve"> or follow us on </w:t>
      </w:r>
      <w:hyperlink r:id="rId14" w:history="1">
        <w:r w:rsidRPr="0032696B">
          <w:rPr>
            <w:rFonts w:ascii="Arial" w:hAnsi="Arial" w:cs="Arial"/>
            <w:color w:val="0000FF"/>
            <w:u w:val="single"/>
          </w:rPr>
          <w:t>Twitter</w:t>
        </w:r>
      </w:hyperlink>
      <w:r w:rsidRPr="0032696B">
        <w:rPr>
          <w:rFonts w:ascii="Arial" w:hAnsi="Arial" w:cs="Arial"/>
          <w:color w:val="000000"/>
        </w:rPr>
        <w:t xml:space="preserve"> or </w:t>
      </w:r>
      <w:hyperlink r:id="rId15" w:history="1">
        <w:r w:rsidRPr="0032696B">
          <w:rPr>
            <w:rFonts w:ascii="Arial" w:hAnsi="Arial" w:cs="Arial"/>
            <w:color w:val="0000FF"/>
            <w:u w:val="single"/>
          </w:rPr>
          <w:t>Facebook</w:t>
        </w:r>
      </w:hyperlink>
      <w:r w:rsidRPr="0032696B">
        <w:rPr>
          <w:rFonts w:ascii="Arial" w:hAnsi="Arial" w:cs="Arial"/>
          <w:color w:val="000000"/>
        </w:rPr>
        <w:t>.</w:t>
      </w:r>
    </w:p>
    <w:p w14:paraId="44EAFD9C" w14:textId="77777777" w:rsidR="00F41365" w:rsidRPr="00463EF9" w:rsidRDefault="00F41365" w:rsidP="00F41365">
      <w:pPr>
        <w:rPr>
          <w:rFonts w:ascii="Arial" w:hAnsi="Arial" w:cs="Arial"/>
          <w:color w:val="000000"/>
        </w:rPr>
      </w:pPr>
    </w:p>
    <w:p w14:paraId="1FC68B67" w14:textId="77777777" w:rsidR="00436009" w:rsidRDefault="00146B3B">
      <w:pPr>
        <w:pStyle w:val="Heading2"/>
        <w:rPr>
          <w:rFonts w:ascii="Arial" w:hAnsi="Arial" w:cs="Arial"/>
          <w:b/>
          <w:sz w:val="24"/>
        </w:rPr>
      </w:pPr>
      <w:r>
        <w:rPr>
          <w:rFonts w:ascii="Arial" w:hAnsi="Arial" w:cs="Arial"/>
          <w:b/>
          <w:sz w:val="24"/>
        </w:rPr>
        <w:t>What our</w:t>
      </w:r>
      <w:r w:rsidR="003B60AA">
        <w:rPr>
          <w:rFonts w:ascii="Arial" w:hAnsi="Arial" w:cs="Arial"/>
          <w:b/>
          <w:sz w:val="24"/>
        </w:rPr>
        <w:t xml:space="preserve"> </w:t>
      </w:r>
      <w:r w:rsidR="00A2231E">
        <w:rPr>
          <w:rFonts w:ascii="Arial" w:hAnsi="Arial" w:cs="Arial"/>
          <w:b/>
          <w:sz w:val="24"/>
        </w:rPr>
        <w:t>Team Assistant</w:t>
      </w:r>
      <w:r w:rsidRPr="00146B3B">
        <w:rPr>
          <w:rFonts w:ascii="Arial" w:hAnsi="Arial" w:cs="Arial"/>
          <w:b/>
          <w:sz w:val="24"/>
        </w:rPr>
        <w:t xml:space="preserve"> </w:t>
      </w:r>
      <w:r>
        <w:rPr>
          <w:rFonts w:ascii="Arial" w:hAnsi="Arial" w:cs="Arial"/>
          <w:b/>
          <w:sz w:val="24"/>
        </w:rPr>
        <w:t>will do</w:t>
      </w:r>
    </w:p>
    <w:p w14:paraId="0FCBFB33" w14:textId="77777777" w:rsidR="00883778" w:rsidRPr="0032696B" w:rsidRDefault="00883778" w:rsidP="00146B3B">
      <w:pPr>
        <w:rPr>
          <w:rFonts w:ascii="Arial" w:hAnsi="Arial" w:cs="Arial"/>
          <w:color w:val="000000"/>
          <w:sz w:val="22"/>
          <w:lang w:eastAsia="en-GB"/>
        </w:rPr>
      </w:pPr>
      <w:r w:rsidRPr="0032696B">
        <w:rPr>
          <w:rFonts w:ascii="Arial" w:hAnsi="Arial" w:cs="Arial"/>
          <w:color w:val="000000"/>
        </w:rPr>
        <w:t xml:space="preserve">We’re looking for someone </w:t>
      </w:r>
      <w:r w:rsidR="00741ADC">
        <w:rPr>
          <w:rFonts w:ascii="Arial" w:hAnsi="Arial" w:cs="Arial"/>
          <w:color w:val="000000"/>
        </w:rPr>
        <w:t>who is able to:</w:t>
      </w:r>
    </w:p>
    <w:p w14:paraId="754BE385" w14:textId="5FFA6F21" w:rsidR="00CB7A07" w:rsidRDefault="00C65B6B" w:rsidP="00CB7A07">
      <w:pPr>
        <w:numPr>
          <w:ilvl w:val="0"/>
          <w:numId w:val="37"/>
        </w:numPr>
        <w:jc w:val="both"/>
        <w:rPr>
          <w:rFonts w:ascii="Arial" w:hAnsi="Arial" w:cs="Arial"/>
        </w:rPr>
      </w:pPr>
      <w:r>
        <w:rPr>
          <w:rFonts w:ascii="Arial" w:hAnsi="Arial" w:cs="Arial"/>
        </w:rPr>
        <w:t>P</w:t>
      </w:r>
      <w:r w:rsidR="00CB7A07">
        <w:rPr>
          <w:rFonts w:ascii="Arial" w:hAnsi="Arial" w:cs="Arial"/>
        </w:rPr>
        <w:t>rovide administrative support, including preparing standard letters, maintaining files and filing systems, photocopying</w:t>
      </w:r>
      <w:r w:rsidR="00532CD6">
        <w:rPr>
          <w:rFonts w:ascii="Arial" w:hAnsi="Arial" w:cs="Arial"/>
        </w:rPr>
        <w:t xml:space="preserve">, </w:t>
      </w:r>
      <w:r>
        <w:rPr>
          <w:rFonts w:ascii="Arial" w:hAnsi="Arial" w:cs="Arial"/>
        </w:rPr>
        <w:t>scanning</w:t>
      </w:r>
      <w:r w:rsidR="00532CD6">
        <w:rPr>
          <w:rFonts w:ascii="Arial" w:hAnsi="Arial" w:cs="Arial"/>
        </w:rPr>
        <w:t xml:space="preserve"> and archiving</w:t>
      </w:r>
      <w:r w:rsidR="00CB7A07">
        <w:rPr>
          <w:rFonts w:ascii="Arial" w:hAnsi="Arial" w:cs="Arial"/>
        </w:rPr>
        <w:t>.</w:t>
      </w:r>
    </w:p>
    <w:p w14:paraId="7B645136" w14:textId="56B4EA6E" w:rsidR="00CB7A07" w:rsidRDefault="00C65B6B" w:rsidP="00CB7A07">
      <w:pPr>
        <w:numPr>
          <w:ilvl w:val="0"/>
          <w:numId w:val="37"/>
        </w:numPr>
        <w:jc w:val="both"/>
        <w:rPr>
          <w:rFonts w:ascii="Arial" w:hAnsi="Arial" w:cs="Arial"/>
        </w:rPr>
      </w:pPr>
      <w:r>
        <w:rPr>
          <w:rFonts w:ascii="Arial" w:hAnsi="Arial" w:cs="Arial"/>
        </w:rPr>
        <w:t>M</w:t>
      </w:r>
      <w:r w:rsidR="00CB7A07">
        <w:rPr>
          <w:rFonts w:ascii="Arial" w:hAnsi="Arial" w:cs="Arial"/>
        </w:rPr>
        <w:t>anage the room booking diary.</w:t>
      </w:r>
    </w:p>
    <w:p w14:paraId="394D52A4" w14:textId="312FC7F6" w:rsidR="00532CD6" w:rsidRPr="00532CD6" w:rsidRDefault="00C65B6B" w:rsidP="00532CD6">
      <w:pPr>
        <w:numPr>
          <w:ilvl w:val="0"/>
          <w:numId w:val="37"/>
        </w:numPr>
        <w:jc w:val="both"/>
        <w:rPr>
          <w:rFonts w:ascii="Arial" w:hAnsi="Arial" w:cs="Arial"/>
        </w:rPr>
      </w:pPr>
      <w:r>
        <w:rPr>
          <w:rFonts w:ascii="Arial" w:hAnsi="Arial" w:cs="Arial"/>
        </w:rPr>
        <w:t>A</w:t>
      </w:r>
      <w:r w:rsidR="00CB7A07">
        <w:rPr>
          <w:rFonts w:ascii="Arial" w:hAnsi="Arial" w:cs="Arial"/>
        </w:rPr>
        <w:t xml:space="preserve">nswer telephone calls and respond to callers to the office. </w:t>
      </w:r>
    </w:p>
    <w:p w14:paraId="77D67BE1" w14:textId="558B5D51" w:rsidR="00CB7A07" w:rsidRDefault="00C65B6B" w:rsidP="00CB7A07">
      <w:pPr>
        <w:numPr>
          <w:ilvl w:val="0"/>
          <w:numId w:val="37"/>
        </w:numPr>
        <w:jc w:val="both"/>
        <w:rPr>
          <w:rFonts w:ascii="Arial" w:hAnsi="Arial" w:cs="Arial"/>
        </w:rPr>
      </w:pPr>
      <w:r>
        <w:rPr>
          <w:rFonts w:ascii="Arial" w:hAnsi="Arial" w:cs="Arial"/>
        </w:rPr>
        <w:t>D</w:t>
      </w:r>
      <w:r w:rsidR="00CB7A07">
        <w:rPr>
          <w:rFonts w:ascii="Arial" w:hAnsi="Arial" w:cs="Arial"/>
        </w:rPr>
        <w:t>eal with incoming and outgoing post on a daily basis.</w:t>
      </w:r>
    </w:p>
    <w:p w14:paraId="4B94D5A5" w14:textId="5E87DA32" w:rsidR="008624A3" w:rsidRDefault="00C65B6B" w:rsidP="00AA3168">
      <w:pPr>
        <w:numPr>
          <w:ilvl w:val="0"/>
          <w:numId w:val="37"/>
        </w:numPr>
        <w:jc w:val="both"/>
        <w:rPr>
          <w:rFonts w:ascii="Arial" w:hAnsi="Arial" w:cs="Arial"/>
        </w:rPr>
      </w:pPr>
      <w:r>
        <w:rPr>
          <w:rFonts w:ascii="Arial" w:hAnsi="Arial" w:cs="Arial"/>
        </w:rPr>
        <w:t>Maintain</w:t>
      </w:r>
      <w:r w:rsidR="00CB7A07" w:rsidRPr="001945B2">
        <w:rPr>
          <w:rFonts w:ascii="Arial" w:hAnsi="Arial" w:cs="Arial"/>
        </w:rPr>
        <w:t xml:space="preserve"> a detailed log of identity documents</w:t>
      </w:r>
      <w:r w:rsidR="001945B2">
        <w:rPr>
          <w:rFonts w:ascii="Arial" w:hAnsi="Arial" w:cs="Arial"/>
        </w:rPr>
        <w:t>.</w:t>
      </w:r>
    </w:p>
    <w:p w14:paraId="1CCA8DFA" w14:textId="69A1AE93" w:rsidR="00C65B6B" w:rsidRDefault="00C65B6B" w:rsidP="00AA3168">
      <w:pPr>
        <w:numPr>
          <w:ilvl w:val="0"/>
          <w:numId w:val="37"/>
        </w:numPr>
        <w:jc w:val="both"/>
        <w:rPr>
          <w:rFonts w:ascii="Arial" w:hAnsi="Arial" w:cs="Arial"/>
        </w:rPr>
      </w:pPr>
      <w:r>
        <w:rPr>
          <w:rFonts w:ascii="Arial" w:hAnsi="Arial" w:cs="Arial"/>
        </w:rPr>
        <w:t xml:space="preserve">Monitor and respond to general </w:t>
      </w:r>
      <w:r w:rsidR="00BB7451">
        <w:rPr>
          <w:rFonts w:ascii="Arial" w:hAnsi="Arial" w:cs="Arial"/>
        </w:rPr>
        <w:t>organisation</w:t>
      </w:r>
      <w:r>
        <w:rPr>
          <w:rFonts w:ascii="Arial" w:hAnsi="Arial" w:cs="Arial"/>
        </w:rPr>
        <w:t xml:space="preserve"> emails with guidance from caseworkers where required.</w:t>
      </w:r>
    </w:p>
    <w:p w14:paraId="274DA630" w14:textId="6A7FA769" w:rsidR="00532CD6" w:rsidRDefault="00532CD6" w:rsidP="00AA3168">
      <w:pPr>
        <w:numPr>
          <w:ilvl w:val="0"/>
          <w:numId w:val="37"/>
        </w:numPr>
        <w:jc w:val="both"/>
        <w:rPr>
          <w:rFonts w:ascii="Arial" w:hAnsi="Arial" w:cs="Arial"/>
        </w:rPr>
      </w:pPr>
      <w:r>
        <w:rPr>
          <w:rFonts w:ascii="Arial" w:hAnsi="Arial" w:cs="Arial"/>
        </w:rPr>
        <w:t>Maintaining and ordering station</w:t>
      </w:r>
      <w:r w:rsidR="00BB7451">
        <w:rPr>
          <w:rFonts w:ascii="Arial" w:hAnsi="Arial" w:cs="Arial"/>
        </w:rPr>
        <w:t>e</w:t>
      </w:r>
      <w:r>
        <w:rPr>
          <w:rFonts w:ascii="Arial" w:hAnsi="Arial" w:cs="Arial"/>
        </w:rPr>
        <w:t>ry.</w:t>
      </w:r>
    </w:p>
    <w:p w14:paraId="3F7197C4" w14:textId="77777777" w:rsidR="001945B2" w:rsidRPr="001945B2" w:rsidRDefault="001945B2" w:rsidP="001945B2">
      <w:pPr>
        <w:ind w:left="504"/>
        <w:jc w:val="both"/>
        <w:rPr>
          <w:rFonts w:ascii="Arial" w:hAnsi="Arial" w:cs="Arial"/>
        </w:rPr>
      </w:pPr>
    </w:p>
    <w:p w14:paraId="3C3D7715" w14:textId="77777777" w:rsidR="00E9774D" w:rsidRDefault="008624A3" w:rsidP="008624A3">
      <w:pPr>
        <w:keepNext/>
        <w:spacing w:after="120"/>
        <w:jc w:val="both"/>
        <w:rPr>
          <w:rFonts w:ascii="Arial" w:hAnsi="Arial" w:cs="Arial"/>
          <w:b/>
        </w:rPr>
      </w:pPr>
      <w:r>
        <w:rPr>
          <w:rFonts w:ascii="Arial" w:hAnsi="Arial" w:cs="Arial"/>
          <w:b/>
        </w:rPr>
        <w:t>W</w:t>
      </w:r>
      <w:r w:rsidR="00146B3B">
        <w:rPr>
          <w:rFonts w:ascii="Arial" w:hAnsi="Arial" w:cs="Arial"/>
          <w:b/>
        </w:rPr>
        <w:t>hat everyone at GMIAU does</w:t>
      </w:r>
    </w:p>
    <w:p w14:paraId="43C44DC9" w14:textId="77777777" w:rsidR="00436009" w:rsidRPr="002A453D" w:rsidRDefault="00BC6284" w:rsidP="00146B3B">
      <w:pPr>
        <w:ind w:left="357"/>
        <w:jc w:val="both"/>
        <w:rPr>
          <w:rFonts w:ascii="Arial" w:hAnsi="Arial" w:cs="Arial"/>
        </w:rPr>
      </w:pPr>
      <w:r>
        <w:rPr>
          <w:rFonts w:ascii="Arial" w:hAnsi="Arial" w:cs="Arial"/>
        </w:rPr>
        <w:t xml:space="preserve">All </w:t>
      </w:r>
      <w:r w:rsidR="007B6760">
        <w:rPr>
          <w:rFonts w:ascii="Arial" w:hAnsi="Arial" w:cs="Arial"/>
        </w:rPr>
        <w:t>staff at GMIAU</w:t>
      </w:r>
      <w:r>
        <w:rPr>
          <w:rFonts w:ascii="Arial" w:hAnsi="Arial" w:cs="Arial"/>
        </w:rPr>
        <w:t xml:space="preserve"> are also expected to</w:t>
      </w:r>
      <w:r w:rsidR="00E9774D">
        <w:rPr>
          <w:rFonts w:ascii="Arial" w:hAnsi="Arial" w:cs="Arial"/>
        </w:rPr>
        <w:t>:</w:t>
      </w:r>
    </w:p>
    <w:p w14:paraId="07C9C5C3" w14:textId="77777777" w:rsidR="00436009" w:rsidRPr="002A453D" w:rsidRDefault="00BC6284" w:rsidP="00146B3B">
      <w:pPr>
        <w:numPr>
          <w:ilvl w:val="0"/>
          <w:numId w:val="26"/>
        </w:numPr>
        <w:ind w:left="714" w:hanging="357"/>
        <w:jc w:val="both"/>
        <w:rPr>
          <w:rFonts w:ascii="Arial" w:hAnsi="Arial" w:cs="Arial"/>
        </w:rPr>
      </w:pPr>
      <w:r>
        <w:rPr>
          <w:rFonts w:ascii="Arial" w:hAnsi="Arial" w:cs="Arial"/>
        </w:rPr>
        <w:t>Prepare</w:t>
      </w:r>
      <w:r w:rsidR="00480C7D" w:rsidRPr="002A453D">
        <w:rPr>
          <w:rFonts w:ascii="Arial" w:hAnsi="Arial" w:cs="Arial"/>
        </w:rPr>
        <w:t xml:space="preserve"> reports </w:t>
      </w:r>
      <w:r w:rsidR="00402BFA" w:rsidRPr="002A453D">
        <w:rPr>
          <w:rFonts w:ascii="Arial" w:hAnsi="Arial" w:cs="Arial"/>
        </w:rPr>
        <w:t>as requested</w:t>
      </w:r>
      <w:r w:rsidR="00AA7104">
        <w:rPr>
          <w:rFonts w:ascii="Arial" w:hAnsi="Arial" w:cs="Arial"/>
        </w:rPr>
        <w:t>.</w:t>
      </w:r>
    </w:p>
    <w:p w14:paraId="66B1B350" w14:textId="77777777" w:rsidR="00204037" w:rsidRPr="002A453D" w:rsidRDefault="00BC6284" w:rsidP="00402BFA">
      <w:pPr>
        <w:numPr>
          <w:ilvl w:val="0"/>
          <w:numId w:val="26"/>
        </w:numPr>
        <w:ind w:left="714" w:hanging="357"/>
        <w:jc w:val="both"/>
        <w:rPr>
          <w:rFonts w:ascii="Arial" w:hAnsi="Arial" w:cs="Arial"/>
        </w:rPr>
      </w:pPr>
      <w:r>
        <w:rPr>
          <w:rFonts w:ascii="Arial" w:hAnsi="Arial" w:cs="Arial"/>
        </w:rPr>
        <w:t>Work</w:t>
      </w:r>
      <w:r w:rsidR="00204037" w:rsidRPr="002A453D">
        <w:rPr>
          <w:rFonts w:ascii="Arial" w:hAnsi="Arial" w:cs="Arial"/>
        </w:rPr>
        <w:t xml:space="preserve"> within </w:t>
      </w:r>
      <w:proofErr w:type="spellStart"/>
      <w:r w:rsidR="00204037" w:rsidRPr="002A453D">
        <w:rPr>
          <w:rFonts w:ascii="Arial" w:hAnsi="Arial" w:cs="Arial"/>
        </w:rPr>
        <w:t>GMIAU</w:t>
      </w:r>
      <w:r w:rsidR="008D6511">
        <w:rPr>
          <w:rFonts w:ascii="Arial" w:hAnsi="Arial" w:cs="Arial"/>
        </w:rPr>
        <w:t>’s</w:t>
      </w:r>
      <w:proofErr w:type="spellEnd"/>
      <w:r w:rsidR="00204037" w:rsidRPr="002A453D">
        <w:rPr>
          <w:rFonts w:ascii="Arial" w:hAnsi="Arial" w:cs="Arial"/>
        </w:rPr>
        <w:t xml:space="preserve"> stru</w:t>
      </w:r>
      <w:r w:rsidR="00402BFA" w:rsidRPr="002A453D">
        <w:rPr>
          <w:rFonts w:ascii="Arial" w:hAnsi="Arial" w:cs="Arial"/>
        </w:rPr>
        <w:t>cture and supervision framework</w:t>
      </w:r>
      <w:r w:rsidR="00AA7104">
        <w:rPr>
          <w:rFonts w:ascii="Arial" w:hAnsi="Arial" w:cs="Arial"/>
        </w:rPr>
        <w:t>.</w:t>
      </w:r>
    </w:p>
    <w:p w14:paraId="5A575503" w14:textId="77777777" w:rsidR="00EA34E8" w:rsidRPr="002A453D" w:rsidRDefault="00BC6284" w:rsidP="00402BFA">
      <w:pPr>
        <w:numPr>
          <w:ilvl w:val="0"/>
          <w:numId w:val="26"/>
        </w:numPr>
        <w:ind w:left="714" w:hanging="357"/>
        <w:jc w:val="both"/>
        <w:rPr>
          <w:rFonts w:ascii="Arial" w:hAnsi="Arial" w:cs="Arial"/>
        </w:rPr>
      </w:pPr>
      <w:r>
        <w:rPr>
          <w:rFonts w:ascii="Arial" w:hAnsi="Arial" w:cs="Arial"/>
        </w:rPr>
        <w:lastRenderedPageBreak/>
        <w:t>Attend</w:t>
      </w:r>
      <w:r w:rsidR="00436009" w:rsidRPr="002A453D">
        <w:rPr>
          <w:rFonts w:ascii="Arial" w:hAnsi="Arial" w:cs="Arial"/>
        </w:rPr>
        <w:t xml:space="preserve"> staff meetings</w:t>
      </w:r>
      <w:r w:rsidR="00EA34E8" w:rsidRPr="002A453D">
        <w:rPr>
          <w:rFonts w:ascii="Arial" w:hAnsi="Arial" w:cs="Arial"/>
        </w:rPr>
        <w:t xml:space="preserve"> and </w:t>
      </w:r>
      <w:r w:rsidR="00436009" w:rsidRPr="002A453D">
        <w:rPr>
          <w:rFonts w:ascii="Arial" w:hAnsi="Arial" w:cs="Arial"/>
        </w:rPr>
        <w:t>training sessions</w:t>
      </w:r>
      <w:r w:rsidR="00AA7104">
        <w:rPr>
          <w:rFonts w:ascii="Arial" w:hAnsi="Arial" w:cs="Arial"/>
        </w:rPr>
        <w:t>.</w:t>
      </w:r>
    </w:p>
    <w:p w14:paraId="52B8A7FC" w14:textId="77777777" w:rsidR="00146B3B" w:rsidRDefault="00BC6284" w:rsidP="00402BFA">
      <w:pPr>
        <w:numPr>
          <w:ilvl w:val="0"/>
          <w:numId w:val="26"/>
        </w:numPr>
        <w:ind w:left="714" w:hanging="357"/>
        <w:jc w:val="both"/>
        <w:rPr>
          <w:rFonts w:ascii="Arial" w:hAnsi="Arial" w:cs="Arial"/>
        </w:rPr>
      </w:pPr>
      <w:r>
        <w:rPr>
          <w:rFonts w:ascii="Arial" w:hAnsi="Arial" w:cs="Arial"/>
        </w:rPr>
        <w:t xml:space="preserve">Carry </w:t>
      </w:r>
      <w:r w:rsidR="00436009" w:rsidRPr="002A453D">
        <w:rPr>
          <w:rFonts w:ascii="Arial" w:hAnsi="Arial" w:cs="Arial"/>
        </w:rPr>
        <w:t xml:space="preserve">out all duties </w:t>
      </w:r>
    </w:p>
    <w:p w14:paraId="371021D0" w14:textId="77777777" w:rsidR="00146B3B" w:rsidRDefault="00146B3B" w:rsidP="00146B3B">
      <w:pPr>
        <w:numPr>
          <w:ilvl w:val="0"/>
          <w:numId w:val="36"/>
        </w:numPr>
        <w:jc w:val="both"/>
        <w:rPr>
          <w:rFonts w:ascii="Arial" w:hAnsi="Arial" w:cs="Arial"/>
        </w:rPr>
      </w:pPr>
      <w:r>
        <w:rPr>
          <w:rFonts w:ascii="Arial" w:hAnsi="Arial" w:cs="Arial"/>
        </w:rPr>
        <w:t xml:space="preserve">with due regard </w:t>
      </w:r>
      <w:r w:rsidR="00436009" w:rsidRPr="002A453D">
        <w:rPr>
          <w:rFonts w:ascii="Arial" w:hAnsi="Arial" w:cs="Arial"/>
        </w:rPr>
        <w:t>to equality principles and to challenge discrimina</w:t>
      </w:r>
      <w:r w:rsidR="00402BFA" w:rsidRPr="002A453D">
        <w:rPr>
          <w:rFonts w:ascii="Arial" w:hAnsi="Arial" w:cs="Arial"/>
        </w:rPr>
        <w:t>tion</w:t>
      </w:r>
      <w:r w:rsidR="00436009" w:rsidRPr="002A453D">
        <w:rPr>
          <w:rFonts w:ascii="Arial" w:hAnsi="Arial" w:cs="Arial"/>
        </w:rPr>
        <w:t xml:space="preserve"> </w:t>
      </w:r>
    </w:p>
    <w:p w14:paraId="1D600CFE" w14:textId="77777777" w:rsidR="00146B3B" w:rsidRDefault="00146B3B" w:rsidP="00146B3B">
      <w:pPr>
        <w:numPr>
          <w:ilvl w:val="0"/>
          <w:numId w:val="36"/>
        </w:numPr>
        <w:jc w:val="both"/>
        <w:rPr>
          <w:rFonts w:ascii="Arial" w:hAnsi="Arial" w:cs="Arial"/>
        </w:rPr>
      </w:pPr>
      <w:r>
        <w:rPr>
          <w:rFonts w:ascii="Arial" w:hAnsi="Arial" w:cs="Arial"/>
        </w:rPr>
        <w:t xml:space="preserve">with due regard </w:t>
      </w:r>
      <w:r w:rsidR="00436009" w:rsidRPr="00146B3B">
        <w:rPr>
          <w:rFonts w:ascii="Arial" w:hAnsi="Arial" w:cs="Arial"/>
        </w:rPr>
        <w:t>for the health and safety of yourself and others</w:t>
      </w:r>
    </w:p>
    <w:p w14:paraId="20E36B81" w14:textId="64A8258E" w:rsidR="008D6511" w:rsidRPr="00146B3B" w:rsidRDefault="3F99D71C" w:rsidP="00146B3B">
      <w:pPr>
        <w:numPr>
          <w:ilvl w:val="0"/>
          <w:numId w:val="36"/>
        </w:numPr>
        <w:jc w:val="both"/>
        <w:rPr>
          <w:rFonts w:ascii="Arial" w:hAnsi="Arial" w:cs="Arial"/>
        </w:rPr>
      </w:pPr>
      <w:r w:rsidRPr="3F99D71C">
        <w:rPr>
          <w:rFonts w:ascii="Arial" w:hAnsi="Arial" w:cs="Arial"/>
        </w:rPr>
        <w:t>which are commensurate with the duties of and responsibilities within this job description as directed by the Senior Solicitor and Chief Executive Officer.</w:t>
      </w:r>
    </w:p>
    <w:p w14:paraId="3DEEC669" w14:textId="77777777" w:rsidR="008D6511" w:rsidRDefault="008D6511" w:rsidP="008D6511">
      <w:pPr>
        <w:jc w:val="both"/>
        <w:rPr>
          <w:rFonts w:ascii="Arial" w:hAnsi="Arial" w:cs="Arial"/>
          <w:i/>
          <w:highlight w:val="yellow"/>
        </w:rPr>
      </w:pPr>
    </w:p>
    <w:p w14:paraId="73F3AA05" w14:textId="77777777" w:rsidR="00857C9F" w:rsidRPr="00857C9F" w:rsidRDefault="00857C9F" w:rsidP="00857C9F">
      <w:pPr>
        <w:jc w:val="both"/>
        <w:rPr>
          <w:rFonts w:ascii="Arial" w:hAnsi="Arial" w:cs="Arial"/>
          <w:i/>
          <w:lang w:eastAsia="en-GB"/>
        </w:rPr>
      </w:pPr>
      <w:r w:rsidRPr="00857C9F">
        <w:rPr>
          <w:rFonts w:ascii="Arial" w:hAnsi="Arial" w:cs="Arial"/>
          <w:i/>
        </w:rPr>
        <w:t>Unfortunately</w:t>
      </w:r>
      <w:r w:rsidR="00A2231E">
        <w:rPr>
          <w:rFonts w:ascii="Arial" w:hAnsi="Arial" w:cs="Arial"/>
          <w:i/>
        </w:rPr>
        <w:t>,</w:t>
      </w:r>
      <w:r w:rsidRPr="00857C9F">
        <w:rPr>
          <w:rFonts w:ascii="Arial" w:hAnsi="Arial" w:cs="Arial"/>
          <w:i/>
        </w:rPr>
        <w:t xml:space="preserve"> we are unable to arrange work permits for people who do not already have the right to work in the UK. We can offer legal assistance with the immigration applications necessary to sustain employment in compliance with UK immigration law.</w:t>
      </w:r>
    </w:p>
    <w:p w14:paraId="3656B9AB" w14:textId="1CDDE201" w:rsidR="00436009" w:rsidRDefault="00436009" w:rsidP="008D6511">
      <w:pPr>
        <w:jc w:val="both"/>
        <w:rPr>
          <w:rFonts w:ascii="Arial" w:hAnsi="Arial" w:cs="Arial"/>
        </w:rPr>
      </w:pPr>
    </w:p>
    <w:p w14:paraId="0733F98A" w14:textId="6FF8C6F2" w:rsidR="00CB7A07" w:rsidRDefault="00CB7A07" w:rsidP="008D6511">
      <w:pPr>
        <w:jc w:val="both"/>
        <w:rPr>
          <w:rFonts w:ascii="Arial" w:hAnsi="Arial" w:cs="Arial"/>
        </w:rPr>
      </w:pPr>
    </w:p>
    <w:sectPr w:rsidR="00CB7A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818" w14:textId="77777777" w:rsidR="00EB49D7" w:rsidRDefault="00EB49D7">
      <w:r>
        <w:separator/>
      </w:r>
    </w:p>
  </w:endnote>
  <w:endnote w:type="continuationSeparator" w:id="0">
    <w:p w14:paraId="049F31CB" w14:textId="77777777" w:rsidR="00EB49D7" w:rsidRDefault="00EB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261" w14:textId="77777777" w:rsidR="00EB49D7" w:rsidRDefault="00EB49D7">
      <w:r>
        <w:separator/>
      </w:r>
    </w:p>
  </w:footnote>
  <w:footnote w:type="continuationSeparator" w:id="0">
    <w:p w14:paraId="62486C05" w14:textId="77777777" w:rsidR="00EB49D7" w:rsidRDefault="00EB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F6A"/>
    <w:multiLevelType w:val="hybridMultilevel"/>
    <w:tmpl w:val="A216951C"/>
    <w:lvl w:ilvl="0" w:tplc="73949490">
      <w:start w:val="1"/>
      <w:numFmt w:val="decimal"/>
      <w:lvlText w:val="%1."/>
      <w:lvlJc w:val="left"/>
      <w:pPr>
        <w:tabs>
          <w:tab w:val="num" w:pos="360"/>
        </w:tabs>
        <w:ind w:left="360" w:hanging="360"/>
      </w:pPr>
      <w:rPr>
        <w:rFonts w:hint="default"/>
      </w:rPr>
    </w:lvl>
    <w:lvl w:ilvl="1" w:tplc="E90C387E">
      <w:start w:val="1"/>
      <w:numFmt w:val="decimal"/>
      <w:lvlText w:val="%2."/>
      <w:lvlJc w:val="left"/>
      <w:pPr>
        <w:tabs>
          <w:tab w:val="num" w:pos="1440"/>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968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8102B2"/>
    <w:multiLevelType w:val="hybridMultilevel"/>
    <w:tmpl w:val="26BC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83B2C"/>
    <w:multiLevelType w:val="hybridMultilevel"/>
    <w:tmpl w:val="9C9C9966"/>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E6138"/>
    <w:multiLevelType w:val="hybridMultilevel"/>
    <w:tmpl w:val="CE703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5178E1"/>
    <w:multiLevelType w:val="hybridMultilevel"/>
    <w:tmpl w:val="0AF81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65695"/>
    <w:multiLevelType w:val="hybridMultilevel"/>
    <w:tmpl w:val="A9640574"/>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B39AB"/>
    <w:multiLevelType w:val="hybridMultilevel"/>
    <w:tmpl w:val="4B78891E"/>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61267"/>
    <w:multiLevelType w:val="multilevel"/>
    <w:tmpl w:val="EC62022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D6249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8A86DC3"/>
    <w:multiLevelType w:val="hybridMultilevel"/>
    <w:tmpl w:val="3EB4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72430"/>
    <w:multiLevelType w:val="multilevel"/>
    <w:tmpl w:val="0074B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F4DFC"/>
    <w:multiLevelType w:val="hybridMultilevel"/>
    <w:tmpl w:val="CC7E9AC4"/>
    <w:lvl w:ilvl="0" w:tplc="1C0683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847A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D11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3F0F4A"/>
    <w:multiLevelType w:val="hybridMultilevel"/>
    <w:tmpl w:val="E5186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CE77F1"/>
    <w:multiLevelType w:val="hybridMultilevel"/>
    <w:tmpl w:val="41141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805EE"/>
    <w:multiLevelType w:val="hybridMultilevel"/>
    <w:tmpl w:val="7C8812CC"/>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799"/>
    <w:multiLevelType w:val="hybridMultilevel"/>
    <w:tmpl w:val="291ED800"/>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7A0EF4"/>
    <w:multiLevelType w:val="multilevel"/>
    <w:tmpl w:val="C73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431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3A70754"/>
    <w:multiLevelType w:val="hybridMultilevel"/>
    <w:tmpl w:val="BC30080A"/>
    <w:lvl w:ilvl="0" w:tplc="739494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7B7C91"/>
    <w:multiLevelType w:val="hybridMultilevel"/>
    <w:tmpl w:val="3CB67E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A1C3664"/>
    <w:multiLevelType w:val="hybridMultilevel"/>
    <w:tmpl w:val="43DCD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060802"/>
    <w:multiLevelType w:val="hybridMultilevel"/>
    <w:tmpl w:val="C22EDF10"/>
    <w:lvl w:ilvl="0" w:tplc="73949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B53D7E"/>
    <w:multiLevelType w:val="hybridMultilevel"/>
    <w:tmpl w:val="BD086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B115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633E84"/>
    <w:multiLevelType w:val="hybridMultilevel"/>
    <w:tmpl w:val="454620A2"/>
    <w:lvl w:ilvl="0" w:tplc="12BE5A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9671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56A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DB5527"/>
    <w:multiLevelType w:val="hybridMultilevel"/>
    <w:tmpl w:val="DDF0F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C94B06"/>
    <w:multiLevelType w:val="hybridMultilevel"/>
    <w:tmpl w:val="9A649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71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9A39C9"/>
    <w:multiLevelType w:val="multilevel"/>
    <w:tmpl w:val="EC620226"/>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1F05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6B7994"/>
    <w:multiLevelType w:val="hybridMultilevel"/>
    <w:tmpl w:val="1D42D96E"/>
    <w:lvl w:ilvl="0" w:tplc="0568E028">
      <w:start w:val="1"/>
      <w:numFmt w:val="decimal"/>
      <w:lvlText w:val="%1."/>
      <w:lvlJc w:val="left"/>
      <w:pPr>
        <w:ind w:left="786" w:hanging="360"/>
      </w:pPr>
      <w:rPr>
        <w:rFonts w:hint="default"/>
        <w:color w:val="201F1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8757468"/>
    <w:multiLevelType w:val="hybridMultilevel"/>
    <w:tmpl w:val="6CA09DF6"/>
    <w:lvl w:ilvl="0" w:tplc="2586CCF4">
      <w:start w:val="1"/>
      <w:numFmt w:val="decimal"/>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152E6B"/>
    <w:multiLevelType w:val="hybridMultilevel"/>
    <w:tmpl w:val="FA28758E"/>
    <w:lvl w:ilvl="0" w:tplc="739494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5"/>
  </w:num>
  <w:num w:numId="3">
    <w:abstractNumId w:val="4"/>
  </w:num>
  <w:num w:numId="4">
    <w:abstractNumId w:val="0"/>
  </w:num>
  <w:num w:numId="5">
    <w:abstractNumId w:val="27"/>
  </w:num>
  <w:num w:numId="6">
    <w:abstractNumId w:val="12"/>
  </w:num>
  <w:num w:numId="7">
    <w:abstractNumId w:val="37"/>
  </w:num>
  <w:num w:numId="8">
    <w:abstractNumId w:val="6"/>
  </w:num>
  <w:num w:numId="9">
    <w:abstractNumId w:val="20"/>
  </w:num>
  <w:num w:numId="10">
    <w:abstractNumId w:val="7"/>
  </w:num>
  <w:num w:numId="11">
    <w:abstractNumId w:val="21"/>
  </w:num>
  <w:num w:numId="12">
    <w:abstractNumId w:val="24"/>
  </w:num>
  <w:num w:numId="13">
    <w:abstractNumId w:val="3"/>
  </w:num>
  <w:num w:numId="14">
    <w:abstractNumId w:val="17"/>
  </w:num>
  <w:num w:numId="15">
    <w:abstractNumId w:val="18"/>
  </w:num>
  <w:num w:numId="16">
    <w:abstractNumId w:val="1"/>
  </w:num>
  <w:num w:numId="17">
    <w:abstractNumId w:val="9"/>
  </w:num>
  <w:num w:numId="18">
    <w:abstractNumId w:val="26"/>
  </w:num>
  <w:num w:numId="19">
    <w:abstractNumId w:val="34"/>
  </w:num>
  <w:num w:numId="20">
    <w:abstractNumId w:val="13"/>
  </w:num>
  <w:num w:numId="21">
    <w:abstractNumId w:val="32"/>
  </w:num>
  <w:num w:numId="22">
    <w:abstractNumId w:val="14"/>
  </w:num>
  <w:num w:numId="23">
    <w:abstractNumId w:val="29"/>
  </w:num>
  <w:num w:numId="24">
    <w:abstractNumId w:val="28"/>
  </w:num>
  <w:num w:numId="25">
    <w:abstractNumId w:val="25"/>
  </w:num>
  <w:num w:numId="26">
    <w:abstractNumId w:val="16"/>
  </w:num>
  <w:num w:numId="27">
    <w:abstractNumId w:val="5"/>
  </w:num>
  <w:num w:numId="28">
    <w:abstractNumId w:val="22"/>
  </w:num>
  <w:num w:numId="29">
    <w:abstractNumId w:val="11"/>
  </w:num>
  <w:num w:numId="30">
    <w:abstractNumId w:val="10"/>
  </w:num>
  <w:num w:numId="31">
    <w:abstractNumId w:val="35"/>
  </w:num>
  <w:num w:numId="32">
    <w:abstractNumId w:val="36"/>
  </w:num>
  <w:num w:numId="33">
    <w:abstractNumId w:val="2"/>
  </w:num>
  <w:num w:numId="34">
    <w:abstractNumId w:val="31"/>
  </w:num>
  <w:num w:numId="35">
    <w:abstractNumId w:val="19"/>
  </w:num>
  <w:num w:numId="36">
    <w:abstractNumId w:val="30"/>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D7"/>
    <w:rsid w:val="00003EE5"/>
    <w:rsid w:val="00010AC6"/>
    <w:rsid w:val="00012D14"/>
    <w:rsid w:val="00016A84"/>
    <w:rsid w:val="00035C9F"/>
    <w:rsid w:val="000448A3"/>
    <w:rsid w:val="00046BEA"/>
    <w:rsid w:val="000644C1"/>
    <w:rsid w:val="0007257F"/>
    <w:rsid w:val="000A3665"/>
    <w:rsid w:val="000D30F9"/>
    <w:rsid w:val="00146B3B"/>
    <w:rsid w:val="001945B2"/>
    <w:rsid w:val="001D34AB"/>
    <w:rsid w:val="001D75D2"/>
    <w:rsid w:val="00204037"/>
    <w:rsid w:val="00215CB2"/>
    <w:rsid w:val="002512E9"/>
    <w:rsid w:val="00256308"/>
    <w:rsid w:val="00262C5B"/>
    <w:rsid w:val="00294DF7"/>
    <w:rsid w:val="0029627B"/>
    <w:rsid w:val="002A453D"/>
    <w:rsid w:val="002B3657"/>
    <w:rsid w:val="002B76BA"/>
    <w:rsid w:val="002F32FF"/>
    <w:rsid w:val="002F73D7"/>
    <w:rsid w:val="003004F8"/>
    <w:rsid w:val="00320279"/>
    <w:rsid w:val="0032696B"/>
    <w:rsid w:val="003617CE"/>
    <w:rsid w:val="003762DB"/>
    <w:rsid w:val="00377611"/>
    <w:rsid w:val="003877E7"/>
    <w:rsid w:val="003B60AA"/>
    <w:rsid w:val="003B60F5"/>
    <w:rsid w:val="003D5FAE"/>
    <w:rsid w:val="00402BFA"/>
    <w:rsid w:val="00402EE7"/>
    <w:rsid w:val="00433661"/>
    <w:rsid w:val="00436009"/>
    <w:rsid w:val="0045793D"/>
    <w:rsid w:val="00463EF9"/>
    <w:rsid w:val="0047106A"/>
    <w:rsid w:val="00480C7D"/>
    <w:rsid w:val="00491833"/>
    <w:rsid w:val="004A0C48"/>
    <w:rsid w:val="004D04C4"/>
    <w:rsid w:val="004E3454"/>
    <w:rsid w:val="004F21FC"/>
    <w:rsid w:val="00507787"/>
    <w:rsid w:val="00523441"/>
    <w:rsid w:val="00532CD6"/>
    <w:rsid w:val="00537540"/>
    <w:rsid w:val="005540F9"/>
    <w:rsid w:val="00590DC1"/>
    <w:rsid w:val="00594294"/>
    <w:rsid w:val="00597436"/>
    <w:rsid w:val="005D1346"/>
    <w:rsid w:val="005F0A16"/>
    <w:rsid w:val="005F1932"/>
    <w:rsid w:val="005F3AC1"/>
    <w:rsid w:val="005F621D"/>
    <w:rsid w:val="00601C93"/>
    <w:rsid w:val="006138FB"/>
    <w:rsid w:val="00614BBB"/>
    <w:rsid w:val="00615659"/>
    <w:rsid w:val="00667011"/>
    <w:rsid w:val="00671A36"/>
    <w:rsid w:val="0068389B"/>
    <w:rsid w:val="006978E6"/>
    <w:rsid w:val="006A5885"/>
    <w:rsid w:val="006B2305"/>
    <w:rsid w:val="006C09D8"/>
    <w:rsid w:val="006D5E64"/>
    <w:rsid w:val="006E0D45"/>
    <w:rsid w:val="006E6680"/>
    <w:rsid w:val="0070444B"/>
    <w:rsid w:val="00716210"/>
    <w:rsid w:val="00721ADA"/>
    <w:rsid w:val="0073052E"/>
    <w:rsid w:val="0073203F"/>
    <w:rsid w:val="00741ADC"/>
    <w:rsid w:val="00763486"/>
    <w:rsid w:val="00766BDB"/>
    <w:rsid w:val="00766C94"/>
    <w:rsid w:val="007A1588"/>
    <w:rsid w:val="007A563A"/>
    <w:rsid w:val="007B64A5"/>
    <w:rsid w:val="007B6760"/>
    <w:rsid w:val="007E521A"/>
    <w:rsid w:val="007F689D"/>
    <w:rsid w:val="008136E2"/>
    <w:rsid w:val="00826295"/>
    <w:rsid w:val="00830B20"/>
    <w:rsid w:val="00857C9F"/>
    <w:rsid w:val="008624A3"/>
    <w:rsid w:val="00883778"/>
    <w:rsid w:val="00884648"/>
    <w:rsid w:val="00897ABA"/>
    <w:rsid w:val="008C1E0A"/>
    <w:rsid w:val="008C68B5"/>
    <w:rsid w:val="008D6511"/>
    <w:rsid w:val="008E35AB"/>
    <w:rsid w:val="008F0799"/>
    <w:rsid w:val="009059F6"/>
    <w:rsid w:val="00914FCC"/>
    <w:rsid w:val="00923E8E"/>
    <w:rsid w:val="00966618"/>
    <w:rsid w:val="00971457"/>
    <w:rsid w:val="0097255E"/>
    <w:rsid w:val="00974EE6"/>
    <w:rsid w:val="00A2231E"/>
    <w:rsid w:val="00AA7104"/>
    <w:rsid w:val="00AB3A73"/>
    <w:rsid w:val="00AB518C"/>
    <w:rsid w:val="00AC0603"/>
    <w:rsid w:val="00B07DF4"/>
    <w:rsid w:val="00B25CDD"/>
    <w:rsid w:val="00B37C26"/>
    <w:rsid w:val="00B401F0"/>
    <w:rsid w:val="00BB7451"/>
    <w:rsid w:val="00BC6284"/>
    <w:rsid w:val="00C17DAE"/>
    <w:rsid w:val="00C2708E"/>
    <w:rsid w:val="00C506BC"/>
    <w:rsid w:val="00C51714"/>
    <w:rsid w:val="00C65B6B"/>
    <w:rsid w:val="00C7680E"/>
    <w:rsid w:val="00CA5987"/>
    <w:rsid w:val="00CB0BEA"/>
    <w:rsid w:val="00CB2E20"/>
    <w:rsid w:val="00CB7A07"/>
    <w:rsid w:val="00CC4D38"/>
    <w:rsid w:val="00CE0C55"/>
    <w:rsid w:val="00D002BC"/>
    <w:rsid w:val="00D14778"/>
    <w:rsid w:val="00D27EDA"/>
    <w:rsid w:val="00D37D6C"/>
    <w:rsid w:val="00D5621C"/>
    <w:rsid w:val="00D75DEA"/>
    <w:rsid w:val="00D84DCD"/>
    <w:rsid w:val="00DA01D9"/>
    <w:rsid w:val="00DA73AD"/>
    <w:rsid w:val="00DD7FDD"/>
    <w:rsid w:val="00DE4FED"/>
    <w:rsid w:val="00E2010E"/>
    <w:rsid w:val="00E374E7"/>
    <w:rsid w:val="00E83470"/>
    <w:rsid w:val="00E84A17"/>
    <w:rsid w:val="00E9774D"/>
    <w:rsid w:val="00EA34E8"/>
    <w:rsid w:val="00EB49D7"/>
    <w:rsid w:val="00F21EB9"/>
    <w:rsid w:val="00F23302"/>
    <w:rsid w:val="00F41365"/>
    <w:rsid w:val="00F57318"/>
    <w:rsid w:val="00F9044F"/>
    <w:rsid w:val="00FE73B5"/>
    <w:rsid w:val="3F99D7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3801"/>
  <w15:chartTrackingRefBased/>
  <w15:docId w15:val="{DF92BD73-8851-49AF-9FA4-D8E7E0F0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i/>
      <w:iCs/>
      <w:sz w:val="22"/>
    </w:rPr>
  </w:style>
  <w:style w:type="paragraph" w:styleId="Heading5">
    <w:name w:val="heading 5"/>
    <w:basedOn w:val="Normal"/>
    <w:next w:val="Normal"/>
    <w:qFormat/>
    <w:pPr>
      <w:keepNext/>
      <w:ind w:left="2880" w:hanging="2880"/>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semiHidden/>
    <w:pPr>
      <w:spacing w:after="120"/>
    </w:pPr>
  </w:style>
  <w:style w:type="paragraph" w:styleId="BodyText2">
    <w:name w:val="Body Text 2"/>
    <w:basedOn w:val="Normal"/>
    <w:semiHidden/>
    <w:rPr>
      <w:sz w:val="28"/>
    </w:rPr>
  </w:style>
  <w:style w:type="paragraph" w:styleId="BodyText3">
    <w:name w:val="Body Text 3"/>
    <w:basedOn w:val="Normal"/>
    <w:semiHidden/>
    <w:pPr>
      <w:jc w:val="both"/>
    </w:pPr>
    <w:rPr>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F41365"/>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E201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42480">
      <w:bodyDiv w:val="1"/>
      <w:marLeft w:val="0"/>
      <w:marRight w:val="0"/>
      <w:marTop w:val="0"/>
      <w:marBottom w:val="0"/>
      <w:divBdr>
        <w:top w:val="none" w:sz="0" w:space="0" w:color="auto"/>
        <w:left w:val="none" w:sz="0" w:space="0" w:color="auto"/>
        <w:bottom w:val="none" w:sz="0" w:space="0" w:color="auto"/>
        <w:right w:val="none" w:sz="0" w:space="0" w:color="auto"/>
      </w:divBdr>
    </w:div>
    <w:div w:id="14288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miau.org/out-now-gmiau-2021-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mi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acebook.com/ImmigrationAidUn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gmi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0BBEF676309C648A35EAEC52480E3ED" ma:contentTypeVersion="13" ma:contentTypeDescription="Create a new document." ma:contentTypeScope="" ma:versionID="662328fa78ed3f2d8fcf12825660dc42">
  <xsd:schema xmlns:xsd="http://www.w3.org/2001/XMLSchema" xmlns:xs="http://www.w3.org/2001/XMLSchema" xmlns:p="http://schemas.microsoft.com/office/2006/metadata/properties" xmlns:ns2="9b17a6e6-0d34-476f-a4cc-e9af7b67fb00" xmlns:ns3="45cf93aa-bbe5-4b98-9165-97c9bbf55828" targetNamespace="http://schemas.microsoft.com/office/2006/metadata/properties" ma:root="true" ma:fieldsID="a5f54d9bd70a3ceb3859be0d7fddf9af" ns2:_="" ns3:_="">
    <xsd:import namespace="9b17a6e6-0d34-476f-a4cc-e9af7b67fb00"/>
    <xsd:import namespace="45cf93aa-bbe5-4b98-9165-97c9bbf558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DateTaken"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7a6e6-0d34-476f-a4cc-e9af7b67fb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a7012c23-2469-4b7a-bfd5-f39567d9b4d3}" ma:internalName="TaxCatchAll" ma:showField="CatchAllData" ma:web="9b17a6e6-0d34-476f-a4cc-e9af7b67fb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f93aa-bbe5-4b98-9165-97c9bbf55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B2E2-E10F-4B62-97FC-178F740A9BE9}">
  <ds:schemaRefs>
    <ds:schemaRef ds:uri="http://schemas.microsoft.com/sharepoint/events"/>
  </ds:schemaRefs>
</ds:datastoreItem>
</file>

<file path=customXml/itemProps2.xml><?xml version="1.0" encoding="utf-8"?>
<ds:datastoreItem xmlns:ds="http://schemas.openxmlformats.org/officeDocument/2006/customXml" ds:itemID="{385957E6-6FD0-4766-BAB8-ED90E2A65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7a6e6-0d34-476f-a4cc-e9af7b67fb00"/>
    <ds:schemaRef ds:uri="45cf93aa-bbe5-4b98-9165-97c9bbf55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C0938-E978-4C51-8F80-8A9C81BC2BC4}">
  <ds:schemaRefs>
    <ds:schemaRef ds:uri="http://schemas.microsoft.com/sharepoint/v3/contenttype/forms"/>
  </ds:schemaRefs>
</ds:datastoreItem>
</file>

<file path=customXml/itemProps4.xml><?xml version="1.0" encoding="utf-8"?>
<ds:datastoreItem xmlns:ds="http://schemas.openxmlformats.org/officeDocument/2006/customXml" ds:itemID="{D445ABF5-A027-4932-B8D3-1BB8D21C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Greater Manchester Immigration Aid Unit</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gmiau</dc:creator>
  <cp:keywords/>
  <dc:description/>
  <cp:lastModifiedBy>Liz Long</cp:lastModifiedBy>
  <cp:revision>8</cp:revision>
  <cp:lastPrinted>2010-02-11T20:38:00Z</cp:lastPrinted>
  <dcterms:created xsi:type="dcterms:W3CDTF">2022-07-22T13:29:00Z</dcterms:created>
  <dcterms:modified xsi:type="dcterms:W3CDTF">2022-09-09T12:41:00Z</dcterms:modified>
</cp:coreProperties>
</file>